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FA4" w:rsidRPr="00584CB2" w:rsidRDefault="001C5A54" w:rsidP="006F7FB0">
      <w:pPr>
        <w:pStyle w:val="berschrift1"/>
        <w:rPr>
          <w:rFonts w:ascii="Poppins" w:hAnsi="Poppins" w:cs="Poppins"/>
        </w:rPr>
      </w:pPr>
      <w:proofErr w:type="spellStart"/>
      <w:r w:rsidRPr="00584CB2">
        <w:rPr>
          <w:rFonts w:ascii="Poppins" w:hAnsi="Poppins" w:cs="Poppins"/>
        </w:rPr>
        <w:t>Teilne</w:t>
      </w:r>
      <w:bookmarkStart w:id="0" w:name="_GoBack"/>
      <w:bookmarkEnd w:id="0"/>
      <w:r w:rsidRPr="00584CB2">
        <w:rPr>
          <w:rFonts w:ascii="Poppins" w:hAnsi="Poppins" w:cs="Poppins"/>
        </w:rPr>
        <w:t>hmer:innenliste</w:t>
      </w:r>
      <w:proofErr w:type="spellEnd"/>
      <w:r w:rsidRPr="00584CB2">
        <w:rPr>
          <w:rFonts w:ascii="Poppins" w:hAnsi="Poppins" w:cs="Poppins"/>
        </w:rPr>
        <w:t xml:space="preserve"> / </w:t>
      </w:r>
      <w:r w:rsidR="000D57DE" w:rsidRPr="00584CB2">
        <w:rPr>
          <w:rFonts w:ascii="Poppins" w:hAnsi="Poppins" w:cs="Poppins"/>
        </w:rPr>
        <w:t>Evaluation des BIBIKO Programms</w:t>
      </w:r>
    </w:p>
    <w:p w:rsidR="000D57DE" w:rsidRPr="00584CB2" w:rsidRDefault="000D57DE" w:rsidP="000D57DE">
      <w:pPr>
        <w:rPr>
          <w:rFonts w:ascii="Poppins" w:hAnsi="Poppins" w:cs="Poppins"/>
        </w:rPr>
      </w:pPr>
    </w:p>
    <w:p w:rsidR="000D57DE" w:rsidRPr="00584CB2" w:rsidRDefault="000D57DE" w:rsidP="000D57DE">
      <w:pPr>
        <w:rPr>
          <w:rFonts w:ascii="Poppins" w:hAnsi="Poppins" w:cs="Poppins"/>
        </w:rPr>
      </w:pPr>
      <w:r w:rsidRPr="00584CB2">
        <w:rPr>
          <w:rFonts w:ascii="Poppins" w:hAnsi="Poppins" w:cs="Poppins"/>
        </w:rPr>
        <w:t>Sie haben eine Israel Fahrt über das Förderprogramm „Bayerisch-Israelische Bildungskooperation (BIBIKO)“ durchgeführt.</w:t>
      </w:r>
      <w:r w:rsidR="00240120" w:rsidRPr="00584CB2">
        <w:rPr>
          <w:rFonts w:ascii="Poppins" w:hAnsi="Poppins" w:cs="Poppins"/>
        </w:rPr>
        <w:t xml:space="preserve"> </w:t>
      </w:r>
      <w:r w:rsidR="00240120" w:rsidRPr="00584CB2">
        <w:rPr>
          <w:rFonts w:ascii="Poppins" w:hAnsi="Poppins" w:cs="Poppins"/>
        </w:rPr>
        <w:br/>
      </w:r>
      <w:r w:rsidRPr="00584CB2">
        <w:rPr>
          <w:rFonts w:ascii="Poppins" w:hAnsi="Poppins" w:cs="Poppins"/>
        </w:rPr>
        <w:t>Dieses Programm wird im Auftrag des Bayerischen Staatsministeriums für Unterricht und Kultus durch den Bayerischen Jugendring gefördert.</w:t>
      </w:r>
    </w:p>
    <w:p w:rsidR="000D57DE" w:rsidRPr="00584CB2" w:rsidRDefault="000D57DE" w:rsidP="000D57DE">
      <w:pPr>
        <w:rPr>
          <w:rFonts w:ascii="Poppins" w:hAnsi="Poppins" w:cs="Poppins"/>
        </w:rPr>
      </w:pPr>
      <w:r w:rsidRPr="00584CB2">
        <w:rPr>
          <w:rFonts w:ascii="Poppins" w:hAnsi="Poppins" w:cs="Poppins"/>
        </w:rPr>
        <w:t xml:space="preserve">Um die Wirksamkeit des Förderprogramms zu bewerten, wird das Programm umfassend evaluiert. Dazu werden sowohl </w:t>
      </w:r>
      <w:proofErr w:type="gramStart"/>
      <w:r w:rsidRPr="00584CB2">
        <w:rPr>
          <w:rFonts w:ascii="Poppins" w:hAnsi="Poppins" w:cs="Poppins"/>
        </w:rPr>
        <w:t xml:space="preserve">die </w:t>
      </w:r>
      <w:proofErr w:type="spellStart"/>
      <w:r w:rsidRPr="00584CB2">
        <w:rPr>
          <w:rFonts w:ascii="Poppins" w:hAnsi="Poppins" w:cs="Poppins"/>
        </w:rPr>
        <w:t>Organisator</w:t>
      </w:r>
      <w:proofErr w:type="gramEnd"/>
      <w:r w:rsidRPr="00584CB2">
        <w:rPr>
          <w:rFonts w:ascii="Poppins" w:hAnsi="Poppins" w:cs="Poppins"/>
        </w:rPr>
        <w:t>:innen</w:t>
      </w:r>
      <w:proofErr w:type="spellEnd"/>
      <w:r w:rsidR="006F7FB0" w:rsidRPr="00584CB2">
        <w:rPr>
          <w:rFonts w:ascii="Poppins" w:hAnsi="Poppins" w:cs="Poppins"/>
        </w:rPr>
        <w:t xml:space="preserve"> bzw. Begleitkräfte</w:t>
      </w:r>
      <w:r w:rsidRPr="00584CB2">
        <w:rPr>
          <w:rFonts w:ascii="Poppins" w:hAnsi="Poppins" w:cs="Poppins"/>
        </w:rPr>
        <w:t>, als auch alle Teilnehmenden der Bildungsfahrt befragt. Dies geschieht über einen Online Fragebogen (</w:t>
      </w:r>
      <w:proofErr w:type="spellStart"/>
      <w:r w:rsidR="006F7FB0" w:rsidRPr="00584CB2">
        <w:rPr>
          <w:rFonts w:ascii="Poppins" w:hAnsi="Poppins" w:cs="Poppins"/>
        </w:rPr>
        <w:t>Lamapoll</w:t>
      </w:r>
      <w:proofErr w:type="spellEnd"/>
      <w:r w:rsidR="006F7FB0" w:rsidRPr="00584CB2">
        <w:rPr>
          <w:rFonts w:ascii="Poppins" w:hAnsi="Poppins" w:cs="Poppins"/>
        </w:rPr>
        <w:t xml:space="preserve">, </w:t>
      </w:r>
      <w:r w:rsidRPr="00584CB2">
        <w:rPr>
          <w:rFonts w:ascii="Poppins" w:hAnsi="Poppins" w:cs="Poppins"/>
        </w:rPr>
        <w:t>Ausfüll-Dauer ca. 5 Minuten), der einmal direkt nach der Maßnahme und dann noch einmal ein Jahr nach der Maßnahme ausgefüllt werden soll.</w:t>
      </w:r>
    </w:p>
    <w:p w:rsidR="00453E45" w:rsidRPr="00584CB2" w:rsidRDefault="000D57DE" w:rsidP="000D57DE">
      <w:pPr>
        <w:rPr>
          <w:rFonts w:ascii="Poppins" w:hAnsi="Poppins" w:cs="Poppins"/>
          <w:sz w:val="20"/>
          <w:szCs w:val="20"/>
          <w:shd w:val="clear" w:color="auto" w:fill="FFFFFF"/>
          <w:lang w:eastAsia="de-DE"/>
        </w:rPr>
      </w:pPr>
      <w:r w:rsidRPr="00584CB2">
        <w:rPr>
          <w:rFonts w:ascii="Poppins" w:hAnsi="Poppins" w:cs="Poppins"/>
        </w:rPr>
        <w:t xml:space="preserve">Um die Abwicklung der Evaluation möglichst reibungslos zu gestalten, benötigen wir die Emailadressen aller Teilnehmenden und der </w:t>
      </w:r>
      <w:proofErr w:type="spellStart"/>
      <w:r w:rsidRPr="00584CB2">
        <w:rPr>
          <w:rFonts w:ascii="Poppins" w:hAnsi="Poppins" w:cs="Poppins"/>
        </w:rPr>
        <w:t>Organisator:innen</w:t>
      </w:r>
      <w:proofErr w:type="spellEnd"/>
      <w:r w:rsidRPr="00584CB2">
        <w:rPr>
          <w:rFonts w:ascii="Poppins" w:hAnsi="Poppins" w:cs="Poppins"/>
        </w:rPr>
        <w:t>. Diese werden nur zum Zwecke der Fragebogenversendung genutzt und anschließend wieder gelöscht.</w:t>
      </w:r>
      <w:r w:rsidR="00136155" w:rsidRPr="00584CB2">
        <w:rPr>
          <w:rFonts w:ascii="Poppins" w:hAnsi="Poppins" w:cs="Poppins"/>
        </w:rPr>
        <w:t xml:space="preserve"> </w:t>
      </w:r>
      <w:r w:rsidR="00453E45" w:rsidRPr="00584CB2">
        <w:rPr>
          <w:rFonts w:ascii="Poppins" w:hAnsi="Poppins" w:cs="Poppins"/>
        </w:rPr>
        <w:t xml:space="preserve">Die Rechtsgrundlage für diese Verarbeitung ist Art. 6 Abs. 1 </w:t>
      </w:r>
      <w:proofErr w:type="spellStart"/>
      <w:r w:rsidR="00453E45" w:rsidRPr="00584CB2">
        <w:rPr>
          <w:rFonts w:ascii="Poppins" w:hAnsi="Poppins" w:cs="Poppins"/>
        </w:rPr>
        <w:t>lit</w:t>
      </w:r>
      <w:proofErr w:type="spellEnd"/>
      <w:r w:rsidR="00453E45" w:rsidRPr="00584CB2">
        <w:rPr>
          <w:rFonts w:ascii="Poppins" w:hAnsi="Poppins" w:cs="Poppins"/>
        </w:rPr>
        <w:t xml:space="preserve">. a. DSGVO. </w:t>
      </w:r>
      <w:r w:rsidR="00453E45" w:rsidRPr="00584CB2">
        <w:rPr>
          <w:rFonts w:ascii="Poppins" w:hAnsi="Poppins" w:cs="Poppins"/>
          <w:sz w:val="20"/>
          <w:szCs w:val="20"/>
          <w:shd w:val="clear" w:color="auto" w:fill="FFFFFF"/>
          <w:lang w:eastAsia="de-DE"/>
        </w:rPr>
        <w:t xml:space="preserve">Diese Einverständniserklärung ist freiwillig und kann gegenüber dem Veranstalter jederzeit mit Wirkung </w:t>
      </w:r>
      <w:proofErr w:type="spellStart"/>
      <w:r w:rsidR="00453E45" w:rsidRPr="00584CB2">
        <w:rPr>
          <w:rFonts w:ascii="Poppins" w:hAnsi="Poppins" w:cs="Poppins"/>
          <w:sz w:val="20"/>
          <w:szCs w:val="20"/>
          <w:shd w:val="clear" w:color="auto" w:fill="FFFFFF"/>
          <w:lang w:eastAsia="de-DE"/>
        </w:rPr>
        <w:t>fu</w:t>
      </w:r>
      <w:r w:rsidR="00453E45" w:rsidRPr="00584CB2">
        <w:rPr>
          <w:rFonts w:ascii="Times New Roman" w:hAnsi="Times New Roman" w:cs="Times New Roman"/>
          <w:sz w:val="20"/>
          <w:szCs w:val="20"/>
          <w:shd w:val="clear" w:color="auto" w:fill="FFFFFF"/>
          <w:lang w:eastAsia="de-DE"/>
        </w:rPr>
        <w:t>̈</w:t>
      </w:r>
      <w:r w:rsidR="00453E45" w:rsidRPr="00584CB2">
        <w:rPr>
          <w:rFonts w:ascii="Poppins" w:hAnsi="Poppins" w:cs="Poppins"/>
          <w:sz w:val="20"/>
          <w:szCs w:val="20"/>
          <w:shd w:val="clear" w:color="auto" w:fill="FFFFFF"/>
          <w:lang w:eastAsia="de-DE"/>
        </w:rPr>
        <w:t>r</w:t>
      </w:r>
      <w:proofErr w:type="spellEnd"/>
      <w:r w:rsidR="00453E45" w:rsidRPr="00584CB2">
        <w:rPr>
          <w:rFonts w:ascii="Poppins" w:hAnsi="Poppins" w:cs="Poppins"/>
          <w:sz w:val="20"/>
          <w:szCs w:val="20"/>
          <w:shd w:val="clear" w:color="auto" w:fill="FFFFFF"/>
          <w:lang w:eastAsia="de-DE"/>
        </w:rPr>
        <w:t xml:space="preserve"> die Zukunft widerrufen werden.</w:t>
      </w:r>
    </w:p>
    <w:p w:rsidR="00240120" w:rsidRPr="00584CB2" w:rsidRDefault="00240120" w:rsidP="000D57DE">
      <w:pPr>
        <w:rPr>
          <w:rFonts w:ascii="Poppins" w:hAnsi="Poppins" w:cs="Poppins"/>
          <w:b/>
        </w:rPr>
      </w:pPr>
    </w:p>
    <w:p w:rsidR="00240120" w:rsidRPr="00584CB2" w:rsidRDefault="00240120" w:rsidP="000D57DE">
      <w:pPr>
        <w:rPr>
          <w:rFonts w:ascii="Poppins" w:hAnsi="Poppins" w:cs="Poppins"/>
          <w:b/>
        </w:rPr>
      </w:pPr>
    </w:p>
    <w:p w:rsidR="000D57DE" w:rsidRPr="00584CB2" w:rsidRDefault="00453E45" w:rsidP="000D57DE">
      <w:pPr>
        <w:rPr>
          <w:rFonts w:ascii="Poppins" w:hAnsi="Poppins" w:cs="Poppins"/>
          <w:b/>
        </w:rPr>
      </w:pPr>
      <w:r w:rsidRPr="00584CB2">
        <w:rPr>
          <w:rFonts w:ascii="Poppins" w:hAnsi="Poppins" w:cs="Poppins"/>
          <w:b/>
        </w:rPr>
        <w:t>E</w:t>
      </w:r>
      <w:r w:rsidR="006F7FB0" w:rsidRPr="00584CB2">
        <w:rPr>
          <w:rFonts w:ascii="Poppins" w:hAnsi="Poppins" w:cs="Poppins"/>
          <w:b/>
        </w:rPr>
        <w:t>inverständniserklärung</w:t>
      </w:r>
    </w:p>
    <w:p w:rsidR="00240120" w:rsidRPr="00584CB2" w:rsidRDefault="000D57DE" w:rsidP="000D57DE">
      <w:pPr>
        <w:rPr>
          <w:rFonts w:ascii="Poppins" w:hAnsi="Poppins" w:cs="Poppins"/>
        </w:rPr>
      </w:pPr>
      <w:r w:rsidRPr="00584CB2">
        <w:rPr>
          <w:rFonts w:ascii="Poppins" w:hAnsi="Poppins" w:cs="Poppins"/>
        </w:rPr>
        <w:t>Ich bin damit einverstanden, dass der Bayerische Jugendring mich über das Umfragetool „</w:t>
      </w:r>
      <w:proofErr w:type="spellStart"/>
      <w:r w:rsidRPr="00584CB2">
        <w:rPr>
          <w:rFonts w:ascii="Poppins" w:hAnsi="Poppins" w:cs="Poppins"/>
        </w:rPr>
        <w:t>Lamapoll</w:t>
      </w:r>
      <w:proofErr w:type="spellEnd"/>
      <w:r w:rsidRPr="00584CB2">
        <w:rPr>
          <w:rFonts w:ascii="Poppins" w:hAnsi="Poppins" w:cs="Poppins"/>
        </w:rPr>
        <w:t>“ per Email anschreibt – einmal direkt nach der Maßnahme und dann noch einmal nach einem Jahr. Meine Daten werden im Anschluss wieder gelöscht und zu keinem anderen Zweck verwendet.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835"/>
        <w:gridCol w:w="3685"/>
        <w:gridCol w:w="3509"/>
      </w:tblGrid>
      <w:tr w:rsidR="006F7FB0" w:rsidRPr="00584CB2" w:rsidTr="00240120">
        <w:tc>
          <w:tcPr>
            <w:tcW w:w="846" w:type="dxa"/>
          </w:tcPr>
          <w:p w:rsidR="006F7FB0" w:rsidRPr="00584CB2" w:rsidRDefault="0024012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lastRenderedPageBreak/>
              <w:t>Nr.</w:t>
            </w:r>
          </w:p>
        </w:tc>
        <w:tc>
          <w:tcPr>
            <w:tcW w:w="3402" w:type="dxa"/>
          </w:tcPr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Name</w:t>
            </w:r>
          </w:p>
        </w:tc>
        <w:tc>
          <w:tcPr>
            <w:tcW w:w="2835" w:type="dxa"/>
          </w:tcPr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Funktion</w:t>
            </w:r>
          </w:p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 xml:space="preserve">O  - </w:t>
            </w:r>
            <w:proofErr w:type="spellStart"/>
            <w:r w:rsidRPr="00584CB2">
              <w:rPr>
                <w:rFonts w:ascii="Poppins" w:hAnsi="Poppins" w:cs="Poppins"/>
              </w:rPr>
              <w:t>Organisator:in</w:t>
            </w:r>
            <w:proofErr w:type="spellEnd"/>
            <w:r w:rsidRPr="00584CB2">
              <w:rPr>
                <w:rFonts w:ascii="Poppins" w:hAnsi="Poppins" w:cs="Poppins"/>
              </w:rPr>
              <w:t xml:space="preserve"> / Begleitung</w:t>
            </w:r>
          </w:p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TN -</w:t>
            </w:r>
            <w:proofErr w:type="spellStart"/>
            <w:r w:rsidRPr="00584CB2">
              <w:rPr>
                <w:rFonts w:ascii="Poppins" w:hAnsi="Poppins" w:cs="Poppins"/>
              </w:rPr>
              <w:t>Teilnehmende:r</w:t>
            </w:r>
            <w:proofErr w:type="spellEnd"/>
          </w:p>
          <w:p w:rsidR="006F7FB0" w:rsidRPr="00584CB2" w:rsidRDefault="006F7FB0" w:rsidP="000D57DE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Email</w:t>
            </w:r>
          </w:p>
        </w:tc>
        <w:tc>
          <w:tcPr>
            <w:tcW w:w="3509" w:type="dxa"/>
          </w:tcPr>
          <w:p w:rsidR="006F7FB0" w:rsidRPr="00584CB2" w:rsidRDefault="006F7FB0" w:rsidP="000D57DE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Bestätigung der Einverständniserklärung per  Unterschrift</w:t>
            </w: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Maria Mustermann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O</w:t>
            </w: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Maria.mustermann@email.de</w:t>
            </w: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XXX</w:t>
            </w: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4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5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6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7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8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9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10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lastRenderedPageBreak/>
              <w:t>11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12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13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14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15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16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17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18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19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20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21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22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23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lastRenderedPageBreak/>
              <w:t>24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25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26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27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28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29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30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31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32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33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  <w:tr w:rsidR="00240120" w:rsidRPr="00584CB2" w:rsidTr="00240120">
        <w:tc>
          <w:tcPr>
            <w:tcW w:w="846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  <w:r w:rsidRPr="00584CB2">
              <w:rPr>
                <w:rFonts w:ascii="Poppins" w:hAnsi="Poppins" w:cs="Poppins"/>
              </w:rPr>
              <w:t>34</w:t>
            </w:r>
          </w:p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283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685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  <w:tc>
          <w:tcPr>
            <w:tcW w:w="3509" w:type="dxa"/>
          </w:tcPr>
          <w:p w:rsidR="00240120" w:rsidRPr="00584CB2" w:rsidRDefault="00240120" w:rsidP="00240120">
            <w:pPr>
              <w:rPr>
                <w:rFonts w:ascii="Poppins" w:hAnsi="Poppins" w:cs="Poppins"/>
              </w:rPr>
            </w:pPr>
          </w:p>
        </w:tc>
      </w:tr>
    </w:tbl>
    <w:p w:rsidR="000D57DE" w:rsidRPr="00584CB2" w:rsidRDefault="000D57DE" w:rsidP="000D57DE">
      <w:pPr>
        <w:rPr>
          <w:rFonts w:ascii="Poppins" w:hAnsi="Poppins" w:cs="Poppins"/>
        </w:rPr>
      </w:pPr>
    </w:p>
    <w:sectPr w:rsidR="000D57DE" w:rsidRPr="00584CB2" w:rsidSect="000D57DE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A2F" w:rsidRDefault="00156A2F" w:rsidP="00240120">
      <w:pPr>
        <w:spacing w:after="0" w:line="240" w:lineRule="auto"/>
      </w:pPr>
      <w:r>
        <w:separator/>
      </w:r>
    </w:p>
  </w:endnote>
  <w:endnote w:type="continuationSeparator" w:id="0">
    <w:p w:rsidR="00156A2F" w:rsidRDefault="00156A2F" w:rsidP="0024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A2F" w:rsidRDefault="00156A2F" w:rsidP="00240120">
      <w:pPr>
        <w:spacing w:after="0" w:line="240" w:lineRule="auto"/>
      </w:pPr>
      <w:r>
        <w:separator/>
      </w:r>
    </w:p>
  </w:footnote>
  <w:footnote w:type="continuationSeparator" w:id="0">
    <w:p w:rsidR="00156A2F" w:rsidRDefault="00156A2F" w:rsidP="0024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120" w:rsidRDefault="00CC723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6550660</wp:posOffset>
          </wp:positionH>
          <wp:positionV relativeFrom="paragraph">
            <wp:posOffset>-284480</wp:posOffset>
          </wp:positionV>
          <wp:extent cx="1593850" cy="675831"/>
          <wp:effectExtent l="0" t="0" r="635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JR_Logo_Hauptlogo_bl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77" cy="687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201"/>
    <w:multiLevelType w:val="hybridMultilevel"/>
    <w:tmpl w:val="B3E0212C"/>
    <w:lvl w:ilvl="0" w:tplc="6102E0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F4CAB"/>
    <w:multiLevelType w:val="hybridMultilevel"/>
    <w:tmpl w:val="29BEADA2"/>
    <w:lvl w:ilvl="0" w:tplc="6102E0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46"/>
    <w:rsid w:val="000D57DE"/>
    <w:rsid w:val="00136155"/>
    <w:rsid w:val="00156A2F"/>
    <w:rsid w:val="001C5A54"/>
    <w:rsid w:val="00240120"/>
    <w:rsid w:val="002E1C52"/>
    <w:rsid w:val="003E018D"/>
    <w:rsid w:val="00453E45"/>
    <w:rsid w:val="004D4B46"/>
    <w:rsid w:val="00584CB2"/>
    <w:rsid w:val="006179F1"/>
    <w:rsid w:val="006F7FB0"/>
    <w:rsid w:val="00AA1AF3"/>
    <w:rsid w:val="00C35C1B"/>
    <w:rsid w:val="00CC7239"/>
    <w:rsid w:val="00DA48A9"/>
    <w:rsid w:val="00DE6FA4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9EF77D-F521-4E6A-AA85-CAB12D37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7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018D"/>
    <w:pPr>
      <w:ind w:left="720"/>
      <w:contextualSpacing/>
    </w:pPr>
  </w:style>
  <w:style w:type="table" w:styleId="Tabellenraster">
    <w:name w:val="Table Grid"/>
    <w:basedOn w:val="NormaleTabelle"/>
    <w:uiPriority w:val="39"/>
    <w:rsid w:val="003E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F7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4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0120"/>
  </w:style>
  <w:style w:type="paragraph" w:styleId="Fuzeile">
    <w:name w:val="footer"/>
    <w:basedOn w:val="Standard"/>
    <w:link w:val="FuzeileZchn"/>
    <w:uiPriority w:val="99"/>
    <w:unhideWhenUsed/>
    <w:rsid w:val="00240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Sabine</dc:creator>
  <cp:keywords/>
  <dc:description/>
  <cp:lastModifiedBy>Kaps Sarah</cp:lastModifiedBy>
  <cp:revision>2</cp:revision>
  <dcterms:created xsi:type="dcterms:W3CDTF">2025-07-18T10:15:00Z</dcterms:created>
  <dcterms:modified xsi:type="dcterms:W3CDTF">2025-07-18T10:15:00Z</dcterms:modified>
</cp:coreProperties>
</file>