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C1A" w:rsidRDefault="004C6C0B" w:rsidP="00504E6F">
      <w:pPr>
        <w:pStyle w:val="Titel"/>
        <w:framePr w:h="1816" w:hRule="exact" w:wrap="notBeside"/>
        <w:spacing w:after="0"/>
        <w:rPr>
          <w:rFonts w:ascii="Poppins" w:hAnsi="Poppins" w:cs="Poppins"/>
          <w:sz w:val="40"/>
          <w:szCs w:val="40"/>
        </w:rPr>
      </w:pPr>
      <w:r w:rsidRPr="00D07C1A">
        <w:rPr>
          <w:rFonts w:ascii="Poppins" w:hAnsi="Poppins" w:cs="Poppins"/>
          <w:sz w:val="40"/>
          <w:szCs w:val="40"/>
        </w:rPr>
        <w:t>Ausschreibung / Einladung zu einer AEJ- oder JBM-Maßnahme</w:t>
      </w:r>
      <w:r w:rsidR="00504E6F" w:rsidRPr="00D07C1A">
        <w:rPr>
          <w:rFonts w:ascii="Poppins" w:hAnsi="Poppins" w:cs="Poppins"/>
          <w:sz w:val="40"/>
          <w:szCs w:val="40"/>
        </w:rPr>
        <w:t xml:space="preserve"> </w:t>
      </w:r>
    </w:p>
    <w:p w:rsidR="00F6369B" w:rsidRPr="00D07C1A" w:rsidRDefault="00504E6F" w:rsidP="00504E6F">
      <w:pPr>
        <w:pStyle w:val="Titel"/>
        <w:framePr w:h="1816" w:hRule="exact" w:wrap="notBeside"/>
        <w:spacing w:after="0"/>
        <w:rPr>
          <w:rFonts w:ascii="Poppins" w:hAnsi="Poppins" w:cs="Poppins"/>
          <w:sz w:val="20"/>
          <w:szCs w:val="20"/>
        </w:rPr>
      </w:pPr>
      <w:r w:rsidRPr="00D07C1A">
        <w:rPr>
          <w:rFonts w:ascii="Poppins" w:hAnsi="Poppins" w:cs="Poppins"/>
          <w:sz w:val="20"/>
          <w:szCs w:val="20"/>
        </w:rPr>
        <w:t>Stand: September 2022</w:t>
      </w:r>
    </w:p>
    <w:p w:rsidR="004C6C0B" w:rsidRDefault="00D07C1A" w:rsidP="000B5402">
      <w:pPr>
        <w:spacing w:after="200" w:line="276" w:lineRule="auto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>Stand: Juli 2025</w:t>
      </w:r>
    </w:p>
    <w:p w:rsidR="00D07C1A" w:rsidRPr="00D07C1A" w:rsidRDefault="00D07C1A" w:rsidP="000B5402">
      <w:pPr>
        <w:spacing w:after="200" w:line="276" w:lineRule="auto"/>
        <w:rPr>
          <w:rFonts w:ascii="Poppins" w:hAnsi="Poppins" w:cs="Poppins"/>
          <w:b/>
        </w:rPr>
      </w:pPr>
      <w:bookmarkStart w:id="0" w:name="_GoBack"/>
      <w:bookmarkEnd w:id="0"/>
    </w:p>
    <w:p w:rsidR="004C6C0B" w:rsidRPr="00D07C1A" w:rsidRDefault="004C6C0B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  <w:r w:rsidRPr="00D07C1A">
        <w:rPr>
          <w:rFonts w:ascii="Poppins" w:hAnsi="Poppins" w:cs="Poppins"/>
          <w:b/>
          <w:sz w:val="24"/>
          <w:szCs w:val="24"/>
        </w:rPr>
        <w:t>Wer: Veranstalter der Maßnahme</w:t>
      </w:r>
    </w:p>
    <w:p w:rsidR="00613B82" w:rsidRPr="00D07C1A" w:rsidRDefault="00613B82" w:rsidP="00613B82">
      <w:pPr>
        <w:spacing w:before="120"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Der Veranstalter der Maßnahme muss in der Ausschreibung deutlich erkennbar sein</w:t>
      </w:r>
    </w:p>
    <w:p w:rsidR="004C6C0B" w:rsidRPr="00D07C1A" w:rsidRDefault="004C6C0B" w:rsidP="00613B82">
      <w:pPr>
        <w:spacing w:before="120"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Veranstalter ist immer der Jugendverband</w:t>
      </w:r>
    </w:p>
    <w:p w:rsidR="00613B82" w:rsidRPr="00D07C1A" w:rsidRDefault="00613B82" w:rsidP="00613B82">
      <w:pPr>
        <w:pStyle w:val="Listenabsatz"/>
        <w:numPr>
          <w:ilvl w:val="0"/>
          <w:numId w:val="3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Jugendverband auf Landesebene</w:t>
      </w:r>
    </w:p>
    <w:p w:rsidR="00613B82" w:rsidRPr="00D07C1A" w:rsidRDefault="00613B82" w:rsidP="00613B82">
      <w:pPr>
        <w:pStyle w:val="Listenabsatz"/>
        <w:numPr>
          <w:ilvl w:val="0"/>
          <w:numId w:val="3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Jugendabteilung eines örtlichen Vereins</w:t>
      </w:r>
    </w:p>
    <w:p w:rsidR="00613B82" w:rsidRPr="00D07C1A" w:rsidRDefault="00613B82" w:rsidP="00613B82">
      <w:pPr>
        <w:pStyle w:val="Listenabsatz"/>
        <w:numPr>
          <w:ilvl w:val="0"/>
          <w:numId w:val="3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…</w:t>
      </w:r>
    </w:p>
    <w:p w:rsidR="00613B82" w:rsidRPr="00D07C1A" w:rsidRDefault="00613B82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</w:p>
    <w:p w:rsidR="002F1387" w:rsidRPr="00D07C1A" w:rsidRDefault="002F1387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</w:p>
    <w:p w:rsidR="00613B82" w:rsidRPr="00D07C1A" w:rsidRDefault="00613B82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  <w:r w:rsidRPr="00D07C1A">
        <w:rPr>
          <w:rFonts w:ascii="Poppins" w:hAnsi="Poppins" w:cs="Poppins"/>
          <w:b/>
          <w:sz w:val="24"/>
          <w:szCs w:val="24"/>
        </w:rPr>
        <w:t>Für wen: Zielgruppe</w:t>
      </w:r>
    </w:p>
    <w:p w:rsidR="00613B82" w:rsidRPr="00D07C1A" w:rsidRDefault="00613B82" w:rsidP="00732139">
      <w:pPr>
        <w:spacing w:before="120"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JBM: hier muss eine überörtliche Zielgruppe angesprochen sein</w:t>
      </w:r>
    </w:p>
    <w:p w:rsidR="00613B82" w:rsidRPr="00D07C1A" w:rsidRDefault="00613B82" w:rsidP="00732139">
      <w:pPr>
        <w:spacing w:before="120"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Achtung auf die Altersangaben:</w:t>
      </w:r>
    </w:p>
    <w:p w:rsidR="00613B82" w:rsidRPr="00D07C1A" w:rsidRDefault="00613B82" w:rsidP="00732139">
      <w:pPr>
        <w:pStyle w:val="Listenabsatz"/>
        <w:numPr>
          <w:ilvl w:val="0"/>
          <w:numId w:val="4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AEJ: ab 15 Jahre</w:t>
      </w:r>
      <w:r w:rsidR="00732139" w:rsidRPr="00D07C1A">
        <w:rPr>
          <w:rFonts w:ascii="Poppins" w:hAnsi="Poppins" w:cs="Poppins"/>
          <w:sz w:val="24"/>
          <w:szCs w:val="24"/>
        </w:rPr>
        <w:t xml:space="preserve"> (außer vertraglich geregelte Ausnahme)</w:t>
      </w:r>
    </w:p>
    <w:p w:rsidR="00613B82" w:rsidRPr="00D07C1A" w:rsidRDefault="00613B82" w:rsidP="00732139">
      <w:pPr>
        <w:pStyle w:val="Listenabsatz"/>
        <w:numPr>
          <w:ilvl w:val="0"/>
          <w:numId w:val="4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JBM: bis 26 Jahre</w:t>
      </w:r>
    </w:p>
    <w:p w:rsidR="00613B82" w:rsidRPr="00D07C1A" w:rsidRDefault="00613B82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</w:p>
    <w:p w:rsidR="002F1387" w:rsidRPr="00D07C1A" w:rsidRDefault="002F1387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</w:p>
    <w:p w:rsidR="00613B82" w:rsidRPr="00D07C1A" w:rsidRDefault="00613B82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  <w:r w:rsidRPr="00D07C1A">
        <w:rPr>
          <w:rFonts w:ascii="Poppins" w:hAnsi="Poppins" w:cs="Poppins"/>
          <w:b/>
          <w:sz w:val="24"/>
          <w:szCs w:val="24"/>
        </w:rPr>
        <w:t>Was: die Maßnahme</w:t>
      </w:r>
    </w:p>
    <w:p w:rsidR="004C6C0B" w:rsidRPr="00D07C1A" w:rsidRDefault="00613B82" w:rsidP="00BA127A">
      <w:pPr>
        <w:pStyle w:val="Listenabsatz"/>
        <w:numPr>
          <w:ilvl w:val="0"/>
          <w:numId w:val="6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Titel</w:t>
      </w:r>
    </w:p>
    <w:p w:rsidR="00613B82" w:rsidRPr="00D07C1A" w:rsidRDefault="00613B82" w:rsidP="00BA127A">
      <w:pPr>
        <w:pStyle w:val="Listenabsatz"/>
        <w:numPr>
          <w:ilvl w:val="0"/>
          <w:numId w:val="6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>Inhalt (und Ziel) der Maßnahme: es muss auch für „Nicht-Insider“ erkennbar sein, um was es bei der Maßnahme inhaltlich geht</w:t>
      </w:r>
    </w:p>
    <w:p w:rsidR="004C6C0B" w:rsidRPr="00D07C1A" w:rsidRDefault="004C6C0B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</w:p>
    <w:p w:rsidR="002F1387" w:rsidRPr="00D07C1A" w:rsidRDefault="002F1387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</w:p>
    <w:p w:rsidR="004C6C0B" w:rsidRPr="00D07C1A" w:rsidRDefault="00732139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  <w:r w:rsidRPr="00D07C1A">
        <w:rPr>
          <w:rFonts w:ascii="Poppins" w:hAnsi="Poppins" w:cs="Poppins"/>
          <w:b/>
          <w:sz w:val="24"/>
          <w:szCs w:val="24"/>
        </w:rPr>
        <w:t>Wann und wo</w:t>
      </w:r>
    </w:p>
    <w:p w:rsidR="00732139" w:rsidRPr="00D07C1A" w:rsidRDefault="00962173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  <w:r w:rsidRPr="00D07C1A">
        <w:rPr>
          <w:rFonts w:ascii="Poppins" w:hAnsi="Poppins" w:cs="Poppins"/>
          <w:b/>
          <w:sz w:val="24"/>
          <w:szCs w:val="24"/>
        </w:rPr>
        <w:t>g</w:t>
      </w:r>
      <w:r w:rsidR="00732139" w:rsidRPr="00D07C1A">
        <w:rPr>
          <w:rFonts w:ascii="Poppins" w:hAnsi="Poppins" w:cs="Poppins"/>
          <w:b/>
          <w:sz w:val="24"/>
          <w:szCs w:val="24"/>
        </w:rPr>
        <w:t>gf. Teilneh</w:t>
      </w:r>
      <w:r w:rsidRPr="00D07C1A">
        <w:rPr>
          <w:rFonts w:ascii="Poppins" w:hAnsi="Poppins" w:cs="Poppins"/>
          <w:b/>
          <w:sz w:val="24"/>
          <w:szCs w:val="24"/>
        </w:rPr>
        <w:t>mer</w:t>
      </w:r>
      <w:r w:rsidR="00732139" w:rsidRPr="00D07C1A">
        <w:rPr>
          <w:rFonts w:ascii="Poppins" w:hAnsi="Poppins" w:cs="Poppins"/>
          <w:b/>
          <w:sz w:val="24"/>
          <w:szCs w:val="24"/>
        </w:rPr>
        <w:t>beitrag</w:t>
      </w:r>
    </w:p>
    <w:p w:rsidR="00732139" w:rsidRPr="00D07C1A" w:rsidRDefault="00732139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</w:p>
    <w:p w:rsidR="002F1387" w:rsidRPr="00D07C1A" w:rsidRDefault="002F1387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</w:p>
    <w:p w:rsidR="004C6C0B" w:rsidRPr="00D07C1A" w:rsidRDefault="00732139" w:rsidP="004C6C0B">
      <w:pPr>
        <w:spacing w:line="276" w:lineRule="auto"/>
        <w:rPr>
          <w:rFonts w:ascii="Poppins" w:hAnsi="Poppins" w:cs="Poppins"/>
          <w:b/>
          <w:sz w:val="24"/>
          <w:szCs w:val="24"/>
        </w:rPr>
      </w:pPr>
      <w:r w:rsidRPr="00D07C1A">
        <w:rPr>
          <w:rFonts w:ascii="Poppins" w:hAnsi="Poppins" w:cs="Poppins"/>
          <w:b/>
          <w:sz w:val="24"/>
          <w:szCs w:val="24"/>
        </w:rPr>
        <w:t>Wort-/Bildmarke</w:t>
      </w:r>
      <w:r w:rsidR="002F1387" w:rsidRPr="00D07C1A">
        <w:rPr>
          <w:rFonts w:ascii="Poppins" w:hAnsi="Poppins" w:cs="Poppins"/>
          <w:b/>
          <w:sz w:val="24"/>
          <w:szCs w:val="24"/>
        </w:rPr>
        <w:t xml:space="preserve"> des Bayerischen Sozialministeriums und des BJR</w:t>
      </w:r>
      <w:r w:rsidR="00BA127A" w:rsidRPr="00D07C1A">
        <w:rPr>
          <w:rFonts w:ascii="Poppins" w:hAnsi="Poppins" w:cs="Poppins"/>
          <w:b/>
          <w:sz w:val="24"/>
          <w:szCs w:val="24"/>
        </w:rPr>
        <w:t xml:space="preserve"> g</w:t>
      </w:r>
      <w:r w:rsidR="002F1387" w:rsidRPr="00D07C1A">
        <w:rPr>
          <w:rFonts w:ascii="Poppins" w:hAnsi="Poppins" w:cs="Poppins"/>
          <w:b/>
          <w:sz w:val="24"/>
          <w:szCs w:val="24"/>
        </w:rPr>
        <w:t>ehören auf jede Ausschreibung</w:t>
      </w:r>
    </w:p>
    <w:p w:rsidR="002F1387" w:rsidRPr="00D07C1A" w:rsidRDefault="002F1387" w:rsidP="004C6C0B">
      <w:pPr>
        <w:spacing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 xml:space="preserve">(Vorlagen finden sich auf der </w:t>
      </w:r>
      <w:proofErr w:type="spellStart"/>
      <w:r w:rsidRPr="00D07C1A">
        <w:rPr>
          <w:rFonts w:ascii="Poppins" w:hAnsi="Poppins" w:cs="Poppins"/>
          <w:sz w:val="24"/>
          <w:szCs w:val="24"/>
        </w:rPr>
        <w:t>homepage</w:t>
      </w:r>
      <w:proofErr w:type="spellEnd"/>
      <w:r w:rsidRPr="00D07C1A">
        <w:rPr>
          <w:rFonts w:ascii="Poppins" w:hAnsi="Poppins" w:cs="Poppins"/>
          <w:sz w:val="24"/>
          <w:szCs w:val="24"/>
        </w:rPr>
        <w:t xml:space="preserve"> des BJR)</w:t>
      </w:r>
    </w:p>
    <w:p w:rsidR="00C06FA7" w:rsidRPr="00D07C1A" w:rsidRDefault="00774DCB" w:rsidP="002F1387">
      <w:pPr>
        <w:spacing w:before="240" w:line="276" w:lineRule="auto"/>
        <w:rPr>
          <w:rFonts w:ascii="Poppins" w:hAnsi="Poppins" w:cs="Poppins"/>
          <w:sz w:val="24"/>
          <w:szCs w:val="24"/>
        </w:rPr>
      </w:pPr>
      <w:r w:rsidRPr="00D07C1A">
        <w:rPr>
          <w:rFonts w:ascii="Poppins" w:hAnsi="Poppins" w:cs="Poppins"/>
          <w:sz w:val="24"/>
          <w:szCs w:val="24"/>
        </w:rPr>
        <w:t xml:space="preserve">Wenn es statt Einzelausschreibungen ein Jahresprogramm gibt, </w:t>
      </w:r>
      <w:proofErr w:type="gramStart"/>
      <w:r w:rsidRPr="00D07C1A">
        <w:rPr>
          <w:rFonts w:ascii="Poppins" w:hAnsi="Poppins" w:cs="Poppins"/>
          <w:sz w:val="24"/>
          <w:szCs w:val="24"/>
        </w:rPr>
        <w:t>genügt es</w:t>
      </w:r>
      <w:proofErr w:type="gramEnd"/>
      <w:r w:rsidRPr="00D07C1A">
        <w:rPr>
          <w:rFonts w:ascii="Poppins" w:hAnsi="Poppins" w:cs="Poppins"/>
          <w:sz w:val="24"/>
          <w:szCs w:val="24"/>
        </w:rPr>
        <w:t xml:space="preserve">, wenn sich die Wort-/Bildmarken dort </w:t>
      </w:r>
      <w:r w:rsidR="002F1387" w:rsidRPr="00D07C1A">
        <w:rPr>
          <w:rFonts w:ascii="Poppins" w:hAnsi="Poppins" w:cs="Poppins"/>
          <w:sz w:val="24"/>
          <w:szCs w:val="24"/>
        </w:rPr>
        <w:t>befinden</w:t>
      </w:r>
    </w:p>
    <w:sectPr w:rsidR="00C06FA7" w:rsidRPr="00D07C1A" w:rsidSect="00504E6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608" w:right="1985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80E" w:rsidRDefault="0032480E" w:rsidP="00B05F03">
      <w:pPr>
        <w:spacing w:line="240" w:lineRule="auto"/>
      </w:pPr>
      <w:r>
        <w:separator/>
      </w:r>
    </w:p>
  </w:endnote>
  <w:endnote w:type="continuationSeparator" w:id="0">
    <w:p w:rsidR="0032480E" w:rsidRDefault="0032480E" w:rsidP="00B05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8F" w:rsidRPr="00CA446D" w:rsidRDefault="00BF498F">
    <w:pPr>
      <w:pStyle w:val="Fuzeile"/>
      <w:rPr>
        <w:color w:val="595959" w:themeColor="text1" w:themeTint="A6"/>
        <w:sz w:val="16"/>
        <w:szCs w:val="16"/>
      </w:rPr>
    </w:pP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Seite 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begin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instrText>PAGE   \* MERGEFORMAT</w:instrTex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separate"/>
    </w:r>
    <w:r w:rsidR="000B5402">
      <w:rPr>
        <w:rStyle w:val="Unterstrich"/>
        <w:rFonts w:cstheme="minorHAnsi"/>
        <w:noProof/>
        <w:color w:val="595959" w:themeColor="text1" w:themeTint="A6"/>
        <w:w w:val="100"/>
        <w:sz w:val="16"/>
        <w:szCs w:val="16"/>
      </w:rPr>
      <w:t>2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end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 </w:t>
    </w:r>
    <w:r w:rsidRPr="00CA446D">
      <w:rPr>
        <w:rStyle w:val="Unterstrich"/>
        <w:rFonts w:cstheme="minorHAnsi"/>
        <w:color w:val="595959" w:themeColor="text1" w:themeTint="A6"/>
        <w:w w:val="300"/>
        <w:sz w:val="16"/>
        <w:szCs w:val="16"/>
      </w:rPr>
      <w:t>_</w:t>
    </w:r>
    <w:r w:rsidRPr="00CA446D">
      <w:rPr>
        <w:color w:val="595959" w:themeColor="text1" w:themeTint="A6"/>
        <w:sz w:val="16"/>
        <w:szCs w:val="16"/>
      </w:rPr>
      <w:t xml:space="preserve"> </w:t>
    </w:r>
    <w:r w:rsidR="00C7576C">
      <w:rPr>
        <w:color w:val="595959" w:themeColor="text1" w:themeTint="A6"/>
        <w:sz w:val="16"/>
        <w:szCs w:val="16"/>
      </w:rPr>
      <w:t>Information</w:t>
    </w:r>
    <w:r w:rsidR="00CA446D" w:rsidRPr="00CA446D">
      <w:rPr>
        <w:color w:val="595959" w:themeColor="text1" w:themeTint="A6"/>
        <w:sz w:val="16"/>
        <w:szCs w:val="16"/>
      </w:rPr>
      <w:t xml:space="preserve"> </w:t>
    </w:r>
    <w:r w:rsidRPr="00CA446D">
      <w:rPr>
        <w:color w:val="595959" w:themeColor="text1" w:themeTint="A6"/>
        <w:sz w:val="16"/>
        <w:szCs w:val="16"/>
      </w:rPr>
      <w:t xml:space="preserve">vom </w:t>
    </w:r>
    <w:r w:rsidR="000A7B9D" w:rsidRPr="00CA446D">
      <w:rPr>
        <w:color w:val="595959" w:themeColor="text1" w:themeTint="A6"/>
        <w:sz w:val="16"/>
        <w:szCs w:val="16"/>
      </w:rPr>
      <w:fldChar w:fldCharType="begin"/>
    </w:r>
    <w:r w:rsidR="000A7B9D" w:rsidRPr="00CA446D">
      <w:rPr>
        <w:color w:val="595959" w:themeColor="text1" w:themeTint="A6"/>
        <w:sz w:val="16"/>
        <w:szCs w:val="16"/>
      </w:rPr>
      <w:instrText xml:space="preserve"> STYLEREF  Datum_  \* MERGEFORMAT </w:instrText>
    </w:r>
    <w:r w:rsidR="000A7B9D" w:rsidRPr="00CA446D">
      <w:rPr>
        <w:color w:val="595959" w:themeColor="text1" w:themeTint="A6"/>
        <w:sz w:val="16"/>
        <w:szCs w:val="16"/>
      </w:rPr>
      <w:fldChar w:fldCharType="separate"/>
    </w:r>
    <w:r w:rsidR="00E73E6F">
      <w:rPr>
        <w:b/>
        <w:bCs/>
        <w:noProof/>
        <w:color w:val="595959" w:themeColor="text1" w:themeTint="A6"/>
        <w:sz w:val="16"/>
        <w:szCs w:val="16"/>
      </w:rPr>
      <w:t>Fehler! Kein Text mit angegebener Formatvorlage im Dokument.</w:t>
    </w:r>
    <w:r w:rsidR="000A7B9D" w:rsidRPr="00CA446D">
      <w:rPr>
        <w:color w:val="595959" w:themeColor="text1" w:themeTint="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8F" w:rsidRPr="00793E02" w:rsidRDefault="00BF498F" w:rsidP="00793E02">
    <w:pPr>
      <w:pStyle w:val="BU"/>
      <w:spacing w:after="40" w:line="240" w:lineRule="auto"/>
      <w:contextualSpacing w:val="0"/>
      <w:rPr>
        <w:rFonts w:cstheme="minorHAnsi"/>
        <w:color w:val="595959" w:themeColor="text1" w:themeTint="A6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80E" w:rsidRDefault="0032480E" w:rsidP="00B05F03">
      <w:pPr>
        <w:spacing w:line="240" w:lineRule="auto"/>
      </w:pPr>
      <w:r>
        <w:separator/>
      </w:r>
    </w:p>
  </w:footnote>
  <w:footnote w:type="continuationSeparator" w:id="0">
    <w:p w:rsidR="0032480E" w:rsidRDefault="0032480E" w:rsidP="00B05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8F" w:rsidRDefault="00D07C1A">
    <w:pPr>
      <w:pStyle w:val="Kopfzeile"/>
    </w:pPr>
    <w:r w:rsidRPr="00B75A1E">
      <w:rPr>
        <w:rFonts w:ascii="Poppins" w:hAnsi="Poppins" w:cs="Poppins"/>
        <w:noProof/>
        <w:color w:val="0D2E5E"/>
        <w:spacing w:val="20"/>
        <w:sz w:val="13"/>
        <w:szCs w:val="13"/>
        <w:lang w:eastAsia="de-DE"/>
      </w:rPr>
      <w:drawing>
        <wp:anchor distT="0" distB="0" distL="114300" distR="114300" simplePos="0" relativeHeight="251672576" behindDoc="1" locked="0" layoutInCell="1" allowOverlap="1" wp14:anchorId="2DA6AB73" wp14:editId="6E0C2C26">
          <wp:simplePos x="0" y="0"/>
          <wp:positionH relativeFrom="page">
            <wp:posOffset>5425440</wp:posOffset>
          </wp:positionH>
          <wp:positionV relativeFrom="page">
            <wp:posOffset>276225</wp:posOffset>
          </wp:positionV>
          <wp:extent cx="1916546" cy="10541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26731" name="Grafik 174492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546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8F" w:rsidRPr="002911F0" w:rsidRDefault="00D07C1A" w:rsidP="002911F0">
    <w:pPr>
      <w:tabs>
        <w:tab w:val="left" w:pos="2098"/>
        <w:tab w:val="left" w:pos="3969"/>
        <w:tab w:val="left" w:pos="5733"/>
      </w:tabs>
      <w:rPr>
        <w:lang w:eastAsia="de-DE"/>
      </w:rPr>
    </w:pPr>
    <w:r w:rsidRPr="00B75A1E">
      <w:rPr>
        <w:rFonts w:ascii="Poppins" w:hAnsi="Poppins" w:cs="Poppins"/>
        <w:noProof/>
        <w:color w:val="0D2E5E"/>
        <w:spacing w:val="20"/>
        <w:sz w:val="13"/>
        <w:szCs w:val="13"/>
        <w:lang w:eastAsia="de-DE"/>
      </w:rPr>
      <w:drawing>
        <wp:anchor distT="0" distB="0" distL="114300" distR="114300" simplePos="0" relativeHeight="251670528" behindDoc="1" locked="0" layoutInCell="1" allowOverlap="1" wp14:anchorId="65C5E0C8" wp14:editId="734D42D4">
          <wp:simplePos x="0" y="0"/>
          <wp:positionH relativeFrom="page">
            <wp:posOffset>5443220</wp:posOffset>
          </wp:positionH>
          <wp:positionV relativeFrom="page">
            <wp:posOffset>295275</wp:posOffset>
          </wp:positionV>
          <wp:extent cx="1870364" cy="1028700"/>
          <wp:effectExtent l="0" t="0" r="0" b="0"/>
          <wp:wrapNone/>
          <wp:docPr id="1807717803" name="Grafik 180771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26731" name="Grafik 174492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364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D6539"/>
    <w:multiLevelType w:val="hybridMultilevel"/>
    <w:tmpl w:val="2F02B690"/>
    <w:lvl w:ilvl="0" w:tplc="54C8CD08">
      <w:start w:val="1"/>
      <w:numFmt w:val="bullet"/>
      <w:pStyle w:val="Listenabsatz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105E"/>
    <w:multiLevelType w:val="hybridMultilevel"/>
    <w:tmpl w:val="16C27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17E09"/>
    <w:multiLevelType w:val="hybridMultilevel"/>
    <w:tmpl w:val="F2EAB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65EC1"/>
    <w:multiLevelType w:val="hybridMultilevel"/>
    <w:tmpl w:val="C7BC0CBC"/>
    <w:lvl w:ilvl="0" w:tplc="EAF8B5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23357"/>
    <w:multiLevelType w:val="hybridMultilevel"/>
    <w:tmpl w:val="966C1CD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44D03"/>
    <w:multiLevelType w:val="hybridMultilevel"/>
    <w:tmpl w:val="6B728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9B"/>
    <w:rsid w:val="00014D6C"/>
    <w:rsid w:val="000878B0"/>
    <w:rsid w:val="000A7B9D"/>
    <w:rsid w:val="000B5402"/>
    <w:rsid w:val="000E2007"/>
    <w:rsid w:val="000E7B49"/>
    <w:rsid w:val="000E7F42"/>
    <w:rsid w:val="000F3057"/>
    <w:rsid w:val="00114343"/>
    <w:rsid w:val="00150A1D"/>
    <w:rsid w:val="001A2264"/>
    <w:rsid w:val="001C34C0"/>
    <w:rsid w:val="001C4537"/>
    <w:rsid w:val="001F713F"/>
    <w:rsid w:val="0021198E"/>
    <w:rsid w:val="0025487C"/>
    <w:rsid w:val="002650D6"/>
    <w:rsid w:val="002911F0"/>
    <w:rsid w:val="002951DE"/>
    <w:rsid w:val="00297567"/>
    <w:rsid w:val="002B6FB6"/>
    <w:rsid w:val="002E19BC"/>
    <w:rsid w:val="002F1387"/>
    <w:rsid w:val="002F6D6D"/>
    <w:rsid w:val="0032480E"/>
    <w:rsid w:val="00343278"/>
    <w:rsid w:val="0034705F"/>
    <w:rsid w:val="003544A1"/>
    <w:rsid w:val="00390388"/>
    <w:rsid w:val="003B14AB"/>
    <w:rsid w:val="003B5622"/>
    <w:rsid w:val="003E14D1"/>
    <w:rsid w:val="003E456E"/>
    <w:rsid w:val="00407CFD"/>
    <w:rsid w:val="00441A70"/>
    <w:rsid w:val="004C6C0B"/>
    <w:rsid w:val="00504E6F"/>
    <w:rsid w:val="00543201"/>
    <w:rsid w:val="0056543D"/>
    <w:rsid w:val="006123B6"/>
    <w:rsid w:val="00613B82"/>
    <w:rsid w:val="0063069F"/>
    <w:rsid w:val="006C32BD"/>
    <w:rsid w:val="006E16A9"/>
    <w:rsid w:val="007006EF"/>
    <w:rsid w:val="007204D3"/>
    <w:rsid w:val="00732139"/>
    <w:rsid w:val="007406C4"/>
    <w:rsid w:val="00747E4B"/>
    <w:rsid w:val="00754D1E"/>
    <w:rsid w:val="00774DCB"/>
    <w:rsid w:val="00783104"/>
    <w:rsid w:val="00793E02"/>
    <w:rsid w:val="007A5B1A"/>
    <w:rsid w:val="007A6B40"/>
    <w:rsid w:val="007B4097"/>
    <w:rsid w:val="00857639"/>
    <w:rsid w:val="008D4D6B"/>
    <w:rsid w:val="00962173"/>
    <w:rsid w:val="00966CD1"/>
    <w:rsid w:val="00A539FA"/>
    <w:rsid w:val="00A67B39"/>
    <w:rsid w:val="00A85F32"/>
    <w:rsid w:val="00A93117"/>
    <w:rsid w:val="00A94938"/>
    <w:rsid w:val="00A96C81"/>
    <w:rsid w:val="00AD0B69"/>
    <w:rsid w:val="00AE24C3"/>
    <w:rsid w:val="00B05F03"/>
    <w:rsid w:val="00B251B0"/>
    <w:rsid w:val="00B41AA0"/>
    <w:rsid w:val="00BA127A"/>
    <w:rsid w:val="00BD3F52"/>
    <w:rsid w:val="00BF498F"/>
    <w:rsid w:val="00C06FA7"/>
    <w:rsid w:val="00C64502"/>
    <w:rsid w:val="00C7576C"/>
    <w:rsid w:val="00C75864"/>
    <w:rsid w:val="00CA446D"/>
    <w:rsid w:val="00CE3FD5"/>
    <w:rsid w:val="00D07C1A"/>
    <w:rsid w:val="00D17293"/>
    <w:rsid w:val="00D27467"/>
    <w:rsid w:val="00D546A1"/>
    <w:rsid w:val="00D56604"/>
    <w:rsid w:val="00DA0A83"/>
    <w:rsid w:val="00DC29D0"/>
    <w:rsid w:val="00DE1FB7"/>
    <w:rsid w:val="00DF1CD5"/>
    <w:rsid w:val="00E17DCF"/>
    <w:rsid w:val="00E73E6F"/>
    <w:rsid w:val="00E75A23"/>
    <w:rsid w:val="00E865FA"/>
    <w:rsid w:val="00EE26C4"/>
    <w:rsid w:val="00EF6854"/>
    <w:rsid w:val="00F579EB"/>
    <w:rsid w:val="00F6369B"/>
    <w:rsid w:val="00FB5436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9EE645-FC51-44FA-B658-4EEFDAC4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9493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007"/>
    <w:pPr>
      <w:keepNext/>
      <w:keepLines/>
      <w:spacing w:line="400" w:lineRule="exact"/>
      <w:contextualSpacing/>
      <w:outlineLvl w:val="0"/>
    </w:pPr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493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24C3"/>
    <w:pPr>
      <w:keepNext/>
      <w:keepLines/>
      <w:spacing w:line="240" w:lineRule="exact"/>
      <w:outlineLvl w:val="2"/>
    </w:pPr>
    <w:rPr>
      <w:rFonts w:asciiTheme="majorHAnsi" w:eastAsiaTheme="majorEastAsia" w:hAnsiTheme="majorHAnsi" w:cstheme="majorBidi"/>
      <w:bCs/>
      <w:color w:val="0096D7" w:themeColor="text2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F03"/>
  </w:style>
  <w:style w:type="paragraph" w:styleId="Fuzeile">
    <w:name w:val="footer"/>
    <w:basedOn w:val="Standard"/>
    <w:link w:val="Fu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F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007"/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customStyle="1" w:styleId="Textstumpf">
    <w:name w:val="Text stumpf"/>
    <w:basedOn w:val="Standard"/>
    <w:next w:val="Standard"/>
    <w:uiPriority w:val="99"/>
    <w:rsid w:val="00014D6C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MetaOT-Light" w:hAnsi="MetaOT-Light" w:cs="MetaOT-Light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14D6C"/>
    <w:rPr>
      <w:color w:val="808080"/>
    </w:rPr>
  </w:style>
  <w:style w:type="paragraph" w:customStyle="1" w:styleId="BU">
    <w:name w:val="BU"/>
    <w:basedOn w:val="Standard"/>
    <w:qFormat/>
    <w:rsid w:val="006123B6"/>
    <w:pPr>
      <w:spacing w:line="240" w:lineRule="exact"/>
      <w:contextualSpacing/>
    </w:pPr>
    <w:rPr>
      <w:sz w:val="16"/>
      <w:szCs w:val="16"/>
    </w:rPr>
  </w:style>
  <w:style w:type="paragraph" w:customStyle="1" w:styleId="StandardAbstand">
    <w:name w:val="Standard + Abstand"/>
    <w:basedOn w:val="Standard"/>
    <w:qFormat/>
    <w:rsid w:val="00A94938"/>
    <w:pPr>
      <w:spacing w:after="3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4938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DA0A83"/>
    <w:pPr>
      <w:numPr>
        <w:numId w:val="2"/>
      </w:numPr>
      <w:spacing w:after="80"/>
      <w:ind w:left="340" w:hanging="340"/>
    </w:pPr>
  </w:style>
  <w:style w:type="paragraph" w:styleId="Titel">
    <w:name w:val="Title"/>
    <w:basedOn w:val="Standard"/>
    <w:next w:val="Standard"/>
    <w:link w:val="TitelZchn"/>
    <w:uiPriority w:val="10"/>
    <w:rsid w:val="000A7B9D"/>
    <w:pPr>
      <w:framePr w:w="6804" w:h="1928" w:hRule="exact" w:wrap="notBeside" w:vAnchor="page" w:hAnchor="page" w:x="1421" w:y="1761"/>
      <w:spacing w:after="360" w:line="600" w:lineRule="exact"/>
      <w:ind w:left="57"/>
    </w:pPr>
    <w:rPr>
      <w:color w:val="7F7F7F" w:themeColor="text1" w:themeTint="80"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B9D"/>
    <w:rPr>
      <w:color w:val="7F7F7F" w:themeColor="text1" w:themeTint="80"/>
      <w:spacing w:val="20"/>
      <w:sz w:val="56"/>
      <w:szCs w:val="56"/>
    </w:rPr>
  </w:style>
  <w:style w:type="character" w:customStyle="1" w:styleId="Unterstrich">
    <w:name w:val="_____ Unterstrich"/>
    <w:uiPriority w:val="99"/>
    <w:rsid w:val="0025487C"/>
    <w:rPr>
      <w:color w:val="000000"/>
      <w:w w:val="400"/>
      <w:position w:val="2"/>
      <w:sz w:val="13"/>
      <w:szCs w:val="1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24C3"/>
    <w:rPr>
      <w:rFonts w:asciiTheme="majorHAnsi" w:eastAsiaTheme="majorEastAsia" w:hAnsiTheme="majorHAnsi" w:cstheme="majorBidi"/>
      <w:bCs/>
      <w:color w:val="0096D7" w:themeColor="text2"/>
      <w:sz w:val="16"/>
    </w:rPr>
  </w:style>
  <w:style w:type="paragraph" w:customStyle="1" w:styleId="Datum">
    <w:name w:val="Datum_"/>
    <w:basedOn w:val="Standard"/>
    <w:rsid w:val="000A7B9D"/>
    <w:pPr>
      <w:framePr w:w="6804" w:h="1928" w:hRule="exact" w:wrap="notBeside" w:vAnchor="page" w:hAnchor="page" w:x="1421" w:y="1761"/>
      <w:spacing w:before="100" w:line="200" w:lineRule="exact"/>
      <w:ind w:left="57"/>
    </w:pPr>
    <w:rPr>
      <w:color w:val="7F7F7F" w:themeColor="text1" w:themeTint="80"/>
      <w:szCs w:val="20"/>
    </w:rPr>
  </w:style>
  <w:style w:type="character" w:styleId="Hyperlink">
    <w:name w:val="Hyperlink"/>
    <w:basedOn w:val="Absatz-Standardschriftart"/>
    <w:uiPriority w:val="99"/>
    <w:unhideWhenUsed/>
    <w:rsid w:val="000B5402"/>
    <w:rPr>
      <w:color w:val="0096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JR">
      <a:dk1>
        <a:srgbClr val="000000"/>
      </a:dk1>
      <a:lt1>
        <a:srgbClr val="FFFFFF"/>
      </a:lt1>
      <a:dk2>
        <a:srgbClr val="0096D7"/>
      </a:dk2>
      <a:lt2>
        <a:srgbClr val="D7F0FF"/>
      </a:lt2>
      <a:accent1>
        <a:srgbClr val="B40064"/>
      </a:accent1>
      <a:accent2>
        <a:srgbClr val="F5D7E6"/>
      </a:accent2>
      <a:accent3>
        <a:srgbClr val="F59100"/>
      </a:accent3>
      <a:accent4>
        <a:srgbClr val="FFF0D7"/>
      </a:accent4>
      <a:accent5>
        <a:srgbClr val="00A569"/>
      </a:accent5>
      <a:accent6>
        <a:srgbClr val="D7F0EB"/>
      </a:accent6>
      <a:hlink>
        <a:srgbClr val="0096D7"/>
      </a:hlink>
      <a:folHlink>
        <a:srgbClr val="595959"/>
      </a:folHlink>
    </a:clrScheme>
    <a:fontScheme name="BJ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F3A7-F959-474A-A522-45F18E71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 Doris</dc:creator>
  <cp:lastModifiedBy>Kaps Sarah</cp:lastModifiedBy>
  <cp:revision>2</cp:revision>
  <cp:lastPrinted>2015-04-17T10:30:00Z</cp:lastPrinted>
  <dcterms:created xsi:type="dcterms:W3CDTF">2025-07-18T13:03:00Z</dcterms:created>
  <dcterms:modified xsi:type="dcterms:W3CDTF">2025-07-18T13:03:00Z</dcterms:modified>
</cp:coreProperties>
</file>